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a789702aa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fcd7943f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927dbdced44fc" /><Relationship Type="http://schemas.openxmlformats.org/officeDocument/2006/relationships/numbering" Target="/word/numbering.xml" Id="Refd2cc374b814abb" /><Relationship Type="http://schemas.openxmlformats.org/officeDocument/2006/relationships/settings" Target="/word/settings.xml" Id="R933b16a880254e76" /><Relationship Type="http://schemas.openxmlformats.org/officeDocument/2006/relationships/image" Target="/word/media/99ae491b-d6c3-456f-b460-8c1787bf6f42.png" Id="R9b9dfcd7943f4b68" /></Relationships>
</file>