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3931418c2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e5a0dc9a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52ed674984ac3" /><Relationship Type="http://schemas.openxmlformats.org/officeDocument/2006/relationships/numbering" Target="/word/numbering.xml" Id="R16083689cdbf4997" /><Relationship Type="http://schemas.openxmlformats.org/officeDocument/2006/relationships/settings" Target="/word/settings.xml" Id="Rb66c10bf99044118" /><Relationship Type="http://schemas.openxmlformats.org/officeDocument/2006/relationships/image" Target="/word/media/2e4c6611-3fd3-4cbe-a012-fe904144319f.png" Id="R5bf6e5a0dc9a44c1" /></Relationships>
</file>