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c1774290f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cd51ecda8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Graus,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40d15a57546d1" /><Relationship Type="http://schemas.openxmlformats.org/officeDocument/2006/relationships/numbering" Target="/word/numbering.xml" Id="R133e9401a25f400e" /><Relationship Type="http://schemas.openxmlformats.org/officeDocument/2006/relationships/settings" Target="/word/settings.xml" Id="Re25b9519af82464b" /><Relationship Type="http://schemas.openxmlformats.org/officeDocument/2006/relationships/image" Target="/word/media/7faf50e7-239d-4ac3-bd2f-9c6de8419acf.png" Id="R2c4cd51ecda84e80" /></Relationships>
</file>