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eefe7a7a0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0a846ca10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Gregoriete,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a54959ee743f2" /><Relationship Type="http://schemas.openxmlformats.org/officeDocument/2006/relationships/numbering" Target="/word/numbering.xml" Id="R91b85cabd23e4d08" /><Relationship Type="http://schemas.openxmlformats.org/officeDocument/2006/relationships/settings" Target="/word/settings.xml" Id="R77103296acb4438f" /><Relationship Type="http://schemas.openxmlformats.org/officeDocument/2006/relationships/image" Target="/word/media/22046cef-f3d1-48ca-ac99-0011cc5d3edd.png" Id="Rd450a846ca104699" /></Relationships>
</file>