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76eb0282c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9f753f134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e2dea65b146aa" /><Relationship Type="http://schemas.openxmlformats.org/officeDocument/2006/relationships/numbering" Target="/word/numbering.xml" Id="Re782d36714224db3" /><Relationship Type="http://schemas.openxmlformats.org/officeDocument/2006/relationships/settings" Target="/word/settings.xml" Id="R0914dff9413b4e5a" /><Relationship Type="http://schemas.openxmlformats.org/officeDocument/2006/relationships/image" Target="/word/media/4b5ba8bd-f8d7-4099-a79e-b9918053111f.png" Id="R2019f753f1344153" /></Relationships>
</file>