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a2f0b9e9e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4b6e78820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Gudugarreta,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c27e87b1e4413" /><Relationship Type="http://schemas.openxmlformats.org/officeDocument/2006/relationships/numbering" Target="/word/numbering.xml" Id="R38ba4ba33bb1441e" /><Relationship Type="http://schemas.openxmlformats.org/officeDocument/2006/relationships/settings" Target="/word/settings.xml" Id="R53b1cf2e45cf4fdb" /><Relationship Type="http://schemas.openxmlformats.org/officeDocument/2006/relationships/image" Target="/word/media/b6957c94-d837-4e09-98e6-aa640e51f65b.png" Id="Rfac4b6e7882043da" /></Relationships>
</file>