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e8a088860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f95c1588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Hinojar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ac523c4b84c5c" /><Relationship Type="http://schemas.openxmlformats.org/officeDocument/2006/relationships/numbering" Target="/word/numbering.xml" Id="R7942b91b947a4631" /><Relationship Type="http://schemas.openxmlformats.org/officeDocument/2006/relationships/settings" Target="/word/settings.xml" Id="R54d09a3843f845cb" /><Relationship Type="http://schemas.openxmlformats.org/officeDocument/2006/relationships/image" Target="/word/media/c3eaf714-8745-45b9-92ce-4690ef665835.png" Id="R143bf95c15884e94" /></Relationships>
</file>