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4de8de063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a1a97f1e2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Hontanares,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0c02c6cde4b69" /><Relationship Type="http://schemas.openxmlformats.org/officeDocument/2006/relationships/numbering" Target="/word/numbering.xml" Id="R1342b984fffe4b65" /><Relationship Type="http://schemas.openxmlformats.org/officeDocument/2006/relationships/settings" Target="/word/settings.xml" Id="R9003742c1e0c4180" /><Relationship Type="http://schemas.openxmlformats.org/officeDocument/2006/relationships/image" Target="/word/media/a0628487-90e8-42ed-a100-0fa27455bd55.png" Id="Ra56a1a97f1e2483a" /></Relationships>
</file>