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6caf81cc4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fea6766ed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Huelma,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0375a8e684884" /><Relationship Type="http://schemas.openxmlformats.org/officeDocument/2006/relationships/numbering" Target="/word/numbering.xml" Id="Ra0ccf1d3678b47fa" /><Relationship Type="http://schemas.openxmlformats.org/officeDocument/2006/relationships/settings" Target="/word/settings.xml" Id="R4af682a5f0a04b7b" /><Relationship Type="http://schemas.openxmlformats.org/officeDocument/2006/relationships/image" Target="/word/media/454ff600-6360-4f6a-b996-06bab6684317.png" Id="R483fea6766ed4bc6" /></Relationships>
</file>