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1a392f66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4f04cd5ea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15685c9348e7" /><Relationship Type="http://schemas.openxmlformats.org/officeDocument/2006/relationships/numbering" Target="/word/numbering.xml" Id="R530665010c3f426b" /><Relationship Type="http://schemas.openxmlformats.org/officeDocument/2006/relationships/settings" Target="/word/settings.xml" Id="R2faf98f8013d46b4" /><Relationship Type="http://schemas.openxmlformats.org/officeDocument/2006/relationships/image" Target="/word/media/606f2327-9e36-4943-93d1-00820d536fdc.png" Id="Rf824f04cd5ea43c0" /></Relationships>
</file>