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11078b6cc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952db4f83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Igartua,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4175558424e82" /><Relationship Type="http://schemas.openxmlformats.org/officeDocument/2006/relationships/numbering" Target="/word/numbering.xml" Id="R693a8843eeb247ed" /><Relationship Type="http://schemas.openxmlformats.org/officeDocument/2006/relationships/settings" Target="/word/settings.xml" Id="R25964a1f8ebe4c2c" /><Relationship Type="http://schemas.openxmlformats.org/officeDocument/2006/relationships/image" Target="/word/media/f18b7ccc-584f-455f-9c96-1f61476f3f28.png" Id="R231952db4f834934" /></Relationships>
</file>