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3dc0d863b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1b2f63a89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Igualeja,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d0c312ce84fb2" /><Relationship Type="http://schemas.openxmlformats.org/officeDocument/2006/relationships/numbering" Target="/word/numbering.xml" Id="Rc2336060d4234b5c" /><Relationship Type="http://schemas.openxmlformats.org/officeDocument/2006/relationships/settings" Target="/word/settings.xml" Id="R0b4c844d21a74260" /><Relationship Type="http://schemas.openxmlformats.org/officeDocument/2006/relationships/image" Target="/word/media/e83e6f9c-e8ab-467b-9c66-f1618a16a85d.png" Id="R39d1b2f63a894929" /></Relationships>
</file>