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fb4f96c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b41f39c0d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Intxusti,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3a50f99a41fb" /><Relationship Type="http://schemas.openxmlformats.org/officeDocument/2006/relationships/numbering" Target="/word/numbering.xml" Id="R23533a9056d44b69" /><Relationship Type="http://schemas.openxmlformats.org/officeDocument/2006/relationships/settings" Target="/word/settings.xml" Id="R8299ff4778d44318" /><Relationship Type="http://schemas.openxmlformats.org/officeDocument/2006/relationships/image" Target="/word/media/d9361e34-60e4-47c8-bc71-f74eb5df7638.png" Id="R86db41f39c0d4a19" /></Relationships>
</file>