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2b946daf3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8dd85fe7e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Irunzubi,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12b7f83cd483c" /><Relationship Type="http://schemas.openxmlformats.org/officeDocument/2006/relationships/numbering" Target="/word/numbering.xml" Id="R01dadf1aec9542e8" /><Relationship Type="http://schemas.openxmlformats.org/officeDocument/2006/relationships/settings" Target="/word/settings.xml" Id="R6c6979e88d4848e9" /><Relationship Type="http://schemas.openxmlformats.org/officeDocument/2006/relationships/image" Target="/word/media/44bd4553-1781-4410-bf6a-5a21ddebc82b.png" Id="R15e8dd85fe7e4b8d" /></Relationships>
</file>