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fdb3d44ba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8887ba8fe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Irurita,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102fbb1034f8e" /><Relationship Type="http://schemas.openxmlformats.org/officeDocument/2006/relationships/numbering" Target="/word/numbering.xml" Id="R5d7703c7293a4fc6" /><Relationship Type="http://schemas.openxmlformats.org/officeDocument/2006/relationships/settings" Target="/word/settings.xml" Id="Rf66d12a3f2c84e7b" /><Relationship Type="http://schemas.openxmlformats.org/officeDocument/2006/relationships/image" Target="/word/media/15686123-90c1-432a-91bb-7009b0838684.png" Id="R80f8887ba8fe4c10" /></Relationships>
</file>