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0214a0a32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0b500e112a4c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Jubar,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75b09bfea4b61" /><Relationship Type="http://schemas.openxmlformats.org/officeDocument/2006/relationships/numbering" Target="/word/numbering.xml" Id="R24b235a48efc45e4" /><Relationship Type="http://schemas.openxmlformats.org/officeDocument/2006/relationships/settings" Target="/word/settings.xml" Id="Rd6704e75f25e4499" /><Relationship Type="http://schemas.openxmlformats.org/officeDocument/2006/relationships/image" Target="/word/media/83812453-84b1-4b06-a3ec-722c28ccf83a.png" Id="R970b500e112a4c34" /></Relationships>
</file>