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b89bc4608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f27671b86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Bobadilla,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ecbf0aba942c7" /><Relationship Type="http://schemas.openxmlformats.org/officeDocument/2006/relationships/numbering" Target="/word/numbering.xml" Id="Rcf3a11758ba042aa" /><Relationship Type="http://schemas.openxmlformats.org/officeDocument/2006/relationships/settings" Target="/word/settings.xml" Id="R268f05b73c9e4806" /><Relationship Type="http://schemas.openxmlformats.org/officeDocument/2006/relationships/image" Target="/word/media/963fa296-4015-4045-bd64-72b46ad9cafa.png" Id="Re7ff27671b86491e" /></Relationships>
</file>