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4110c3dc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7506ca0c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bd74bdc9449f" /><Relationship Type="http://schemas.openxmlformats.org/officeDocument/2006/relationships/numbering" Target="/word/numbering.xml" Id="R4cdf878727cf47b4" /><Relationship Type="http://schemas.openxmlformats.org/officeDocument/2006/relationships/settings" Target="/word/settings.xml" Id="Rcfdf93e808124ef9" /><Relationship Type="http://schemas.openxmlformats.org/officeDocument/2006/relationships/image" Target="/word/media/5eec0f01-7532-4921-b009-d97ad395d2d7.png" Id="R55147506ca0c412e" /></Relationships>
</file>