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0358f8c96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84f6cf8be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Cernada,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cb74370404b36" /><Relationship Type="http://schemas.openxmlformats.org/officeDocument/2006/relationships/numbering" Target="/word/numbering.xml" Id="R3ab9ee7478f14952" /><Relationship Type="http://schemas.openxmlformats.org/officeDocument/2006/relationships/settings" Target="/word/settings.xml" Id="R43be57be85d34f8f" /><Relationship Type="http://schemas.openxmlformats.org/officeDocument/2006/relationships/image" Target="/word/media/e245634b-63fe-419b-bf3a-3045f9bc353e.png" Id="R52784f6cf8be4be1" /></Relationships>
</file>