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d274c60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313e8f9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Figuerosa,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eda6712654f2d" /><Relationship Type="http://schemas.openxmlformats.org/officeDocument/2006/relationships/numbering" Target="/word/numbering.xml" Id="Rdd39646b32144011" /><Relationship Type="http://schemas.openxmlformats.org/officeDocument/2006/relationships/settings" Target="/word/settings.xml" Id="R26e5eeb9e7d54fe6" /><Relationship Type="http://schemas.openxmlformats.org/officeDocument/2006/relationships/image" Target="/word/media/d89d0891-d983-4590-a24a-5a79dd2ce67a.png" Id="R52a2313e8f924ee6" /></Relationships>
</file>