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70ebcce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bbb25ec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cdf3762f4058" /><Relationship Type="http://schemas.openxmlformats.org/officeDocument/2006/relationships/numbering" Target="/word/numbering.xml" Id="R26bfa7fcd91f435a" /><Relationship Type="http://schemas.openxmlformats.org/officeDocument/2006/relationships/settings" Target="/word/settings.xml" Id="R5311c26b05ea4dbe" /><Relationship Type="http://schemas.openxmlformats.org/officeDocument/2006/relationships/image" Target="/word/media/5b822e6a-bd43-4f9f-ad8b-bc765f234de8.png" Id="R3d7dbbb25ec74c4d" /></Relationships>
</file>