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8b3bd87b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da2dca42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29ee5f7b48bf" /><Relationship Type="http://schemas.openxmlformats.org/officeDocument/2006/relationships/numbering" Target="/word/numbering.xml" Id="R22f2c2a450954ce6" /><Relationship Type="http://schemas.openxmlformats.org/officeDocument/2006/relationships/settings" Target="/word/settings.xml" Id="R1a39e87fb5b04a9d" /><Relationship Type="http://schemas.openxmlformats.org/officeDocument/2006/relationships/image" Target="/word/media/106c6ef9-5d8a-4e32-b310-b9936bf75f82.png" Id="Rd7cdda2dca4245b9" /></Relationships>
</file>