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34f0a01d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0b88129e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Parroquia,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0decbaac43e6" /><Relationship Type="http://schemas.openxmlformats.org/officeDocument/2006/relationships/numbering" Target="/word/numbering.xml" Id="Rb212eb108e0f44f3" /><Relationship Type="http://schemas.openxmlformats.org/officeDocument/2006/relationships/settings" Target="/word/settings.xml" Id="Rbfb9e90174b14826" /><Relationship Type="http://schemas.openxmlformats.org/officeDocument/2006/relationships/image" Target="/word/media/654206b4-0a27-4f42-a3c3-c009afdb44c4.png" Id="R601c0b88129e47cd" /></Relationships>
</file>