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10b60b0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e725514e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Rabida,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b1dfa2124319" /><Relationship Type="http://schemas.openxmlformats.org/officeDocument/2006/relationships/numbering" Target="/word/numbering.xml" Id="Rcaeb4632506f47dd" /><Relationship Type="http://schemas.openxmlformats.org/officeDocument/2006/relationships/settings" Target="/word/settings.xml" Id="R1a51dfccd0b04d0e" /><Relationship Type="http://schemas.openxmlformats.org/officeDocument/2006/relationships/image" Target="/word/media/16c8e4e3-30d3-4a63-b73a-52dc43997e7f.png" Id="R9b5e725514e24e69" /></Relationships>
</file>