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91813101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fe49fd1d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b12209db04898" /><Relationship Type="http://schemas.openxmlformats.org/officeDocument/2006/relationships/numbering" Target="/word/numbering.xml" Id="R600eb86b7e414069" /><Relationship Type="http://schemas.openxmlformats.org/officeDocument/2006/relationships/settings" Target="/word/settings.xml" Id="Rcde0707cc1d2420b" /><Relationship Type="http://schemas.openxmlformats.org/officeDocument/2006/relationships/image" Target="/word/media/8c5ee280-d30e-4fb0-8889-aebebf83db42.png" Id="Rcf1fe49fd1dd404f" /></Relationships>
</file>