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78aaa2163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7ad79b4e8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Revista,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6ce8a4947412f" /><Relationship Type="http://schemas.openxmlformats.org/officeDocument/2006/relationships/numbering" Target="/word/numbering.xml" Id="R4f3469f7f835443f" /><Relationship Type="http://schemas.openxmlformats.org/officeDocument/2006/relationships/settings" Target="/word/settings.xml" Id="R2d2c16871bf147e4" /><Relationship Type="http://schemas.openxmlformats.org/officeDocument/2006/relationships/image" Target="/word/media/4444dc76-48d1-4140-879a-8c6bf43405c9.png" Id="Re827ad79b4e84c93" /></Relationships>
</file>