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12cae75d1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620b0d62f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Romia 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039b18d934eeb" /><Relationship Type="http://schemas.openxmlformats.org/officeDocument/2006/relationships/numbering" Target="/word/numbering.xml" Id="R3adc3d37d79d4be1" /><Relationship Type="http://schemas.openxmlformats.org/officeDocument/2006/relationships/settings" Target="/word/settings.xml" Id="R53c2a087daf8407b" /><Relationship Type="http://schemas.openxmlformats.org/officeDocument/2006/relationships/image" Target="/word/media/4137dd6d-d189-42b3-a0dd-3388df22fc05.png" Id="R753620b0d62f4f75" /></Relationships>
</file>