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3b3e006bf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f5c63d4df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8daf6b928402c" /><Relationship Type="http://schemas.openxmlformats.org/officeDocument/2006/relationships/numbering" Target="/word/numbering.xml" Id="Ree25457672be43d4" /><Relationship Type="http://schemas.openxmlformats.org/officeDocument/2006/relationships/settings" Target="/word/settings.xml" Id="R1b9d4e47baae435e" /><Relationship Type="http://schemas.openxmlformats.org/officeDocument/2006/relationships/image" Target="/word/media/b7e4a2b8-5a52-4eae-b886-b899e7df797d.png" Id="Rfa1f5c63d4df4428" /></Relationships>
</file>