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ab8d0b299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82a2fc339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Timba,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832abc7314ec8" /><Relationship Type="http://schemas.openxmlformats.org/officeDocument/2006/relationships/numbering" Target="/word/numbering.xml" Id="Rbe7b07c730c04f3a" /><Relationship Type="http://schemas.openxmlformats.org/officeDocument/2006/relationships/settings" Target="/word/settings.xml" Id="R4ab37fc1fdfa45c2" /><Relationship Type="http://schemas.openxmlformats.org/officeDocument/2006/relationships/image" Target="/word/media/8a6a7251-0684-4e40-88fa-6acdc7e24744.png" Id="Rc6f82a2fc3394cb9" /></Relationships>
</file>