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eaffd7c20a4f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ce76eb3e264f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Vela,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e9ae58a5ef4ed6" /><Relationship Type="http://schemas.openxmlformats.org/officeDocument/2006/relationships/numbering" Target="/word/numbering.xml" Id="R371d903122a64a80" /><Relationship Type="http://schemas.openxmlformats.org/officeDocument/2006/relationships/settings" Target="/word/settings.xml" Id="R54af34e8caf4446c" /><Relationship Type="http://schemas.openxmlformats.org/officeDocument/2006/relationships/image" Target="/word/media/af70e6f4-62ba-486a-b785-248a59679801.png" Id="R3dce76eb3e264f36" /></Relationships>
</file>