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30131c286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719c79171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Venteta,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7a14a6bc24e0f" /><Relationship Type="http://schemas.openxmlformats.org/officeDocument/2006/relationships/numbering" Target="/word/numbering.xml" Id="R5401a92875324043" /><Relationship Type="http://schemas.openxmlformats.org/officeDocument/2006/relationships/settings" Target="/word/settings.xml" Id="R52e44a972f384ab9" /><Relationship Type="http://schemas.openxmlformats.org/officeDocument/2006/relationships/image" Target="/word/media/e5624b86-bbc0-4f1f-acb2-f1a3fa1161d5.png" Id="R9bd719c79171423e" /></Relationships>
</file>