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4ddb40fd5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3af4f6348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Virgen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e0755bc144b5d" /><Relationship Type="http://schemas.openxmlformats.org/officeDocument/2006/relationships/numbering" Target="/word/numbering.xml" Id="R642a58ff8e7942a7" /><Relationship Type="http://schemas.openxmlformats.org/officeDocument/2006/relationships/settings" Target="/word/settings.xml" Id="R690a2f460b3c4ca5" /><Relationship Type="http://schemas.openxmlformats.org/officeDocument/2006/relationships/image" Target="/word/media/8fcd192c-1c55-4857-b89c-7fdd21395bfa.png" Id="R30f3af4f6348429a" /></Relationships>
</file>