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4a3ce39f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4bb7ca21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65216643148fc" /><Relationship Type="http://schemas.openxmlformats.org/officeDocument/2006/relationships/numbering" Target="/word/numbering.xml" Id="R194974ad8f904019" /><Relationship Type="http://schemas.openxmlformats.org/officeDocument/2006/relationships/settings" Target="/word/settings.xml" Id="Rd650781f62e94e0e" /><Relationship Type="http://schemas.openxmlformats.org/officeDocument/2006/relationships/image" Target="/word/media/1407a9e4-abf6-46ac-920f-d8ff14ef5638.png" Id="R0404bb7ca2134f77" /></Relationships>
</file>