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21ef8147c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2d7ea7a3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Lagarteira,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0b1d4427f4d7c" /><Relationship Type="http://schemas.openxmlformats.org/officeDocument/2006/relationships/numbering" Target="/word/numbering.xml" Id="Re835ff12a9904f15" /><Relationship Type="http://schemas.openxmlformats.org/officeDocument/2006/relationships/settings" Target="/word/settings.xml" Id="Rfcf1d123521c43ab" /><Relationship Type="http://schemas.openxmlformats.org/officeDocument/2006/relationships/image" Target="/word/media/08995d26-e631-44df-84cb-e1377ebaf363.png" Id="R9e62d7ea7a314d79" /></Relationships>
</file>