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cd4283b9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08e3becaf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37152a4cb40a1" /><Relationship Type="http://schemas.openxmlformats.org/officeDocument/2006/relationships/numbering" Target="/word/numbering.xml" Id="R1b6ed8cd87a54d53" /><Relationship Type="http://schemas.openxmlformats.org/officeDocument/2006/relationships/settings" Target="/word/settings.xml" Id="R527d0d90f12f4658" /><Relationship Type="http://schemas.openxmlformats.org/officeDocument/2006/relationships/image" Target="/word/media/d6a1b369-0832-44ec-822d-f2227c14c026.png" Id="Rfd108e3becaf41cf" /></Relationships>
</file>