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fe2420ffd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701e75fec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Laluenga,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61157668c4a79" /><Relationship Type="http://schemas.openxmlformats.org/officeDocument/2006/relationships/numbering" Target="/word/numbering.xml" Id="R1d5005dfa4474429" /><Relationship Type="http://schemas.openxmlformats.org/officeDocument/2006/relationships/settings" Target="/word/settings.xml" Id="R05cc536a122844e7" /><Relationship Type="http://schemas.openxmlformats.org/officeDocument/2006/relationships/image" Target="/word/media/21cb02e1-d75e-4fd2-8b3a-eb23d1006e83.png" Id="R246701e75fec4237" /></Relationships>
</file>