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b4b5b05b8249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4b3bdc75d94d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Laris,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56f4eca1d94c4c" /><Relationship Type="http://schemas.openxmlformats.org/officeDocument/2006/relationships/numbering" Target="/word/numbering.xml" Id="Rdb11d75f9e284409" /><Relationship Type="http://schemas.openxmlformats.org/officeDocument/2006/relationships/settings" Target="/word/settings.xml" Id="Rb35a3c3a087141e3" /><Relationship Type="http://schemas.openxmlformats.org/officeDocument/2006/relationships/image" Target="/word/media/40d85d40-63c8-4e56-95d9-31d40facab51.png" Id="Rc74b3bdc75d94d91" /></Relationships>
</file>