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52503a61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0daf807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Larreaundi,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8dd6917bd4383" /><Relationship Type="http://schemas.openxmlformats.org/officeDocument/2006/relationships/numbering" Target="/word/numbering.xml" Id="Rdb347681e87a47ed" /><Relationship Type="http://schemas.openxmlformats.org/officeDocument/2006/relationships/settings" Target="/word/settings.xml" Id="Rcec853b4c1664a12" /><Relationship Type="http://schemas.openxmlformats.org/officeDocument/2006/relationships/image" Target="/word/media/d1de67c8-c1bb-4a89-ab58-396a601a7ff3.png" Id="Rf5760daf807e484d" /></Relationships>
</file>