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01cd9bd4a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0283ee60b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Canadas Altas,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af0bb10ac4263" /><Relationship Type="http://schemas.openxmlformats.org/officeDocument/2006/relationships/numbering" Target="/word/numbering.xml" Id="Rc53913756b7d493a" /><Relationship Type="http://schemas.openxmlformats.org/officeDocument/2006/relationships/settings" Target="/word/settings.xml" Id="Rf4566b8fccca4656" /><Relationship Type="http://schemas.openxmlformats.org/officeDocument/2006/relationships/image" Target="/word/media/c8849a6e-1197-4194-98c4-78fffb50e85f.png" Id="Rc360283ee60b49a3" /></Relationships>
</file>