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e2fe3e29e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7b9732b3e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Casas Altas,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cecf5b074904" /><Relationship Type="http://schemas.openxmlformats.org/officeDocument/2006/relationships/numbering" Target="/word/numbering.xml" Id="R80f39c972cb84599" /><Relationship Type="http://schemas.openxmlformats.org/officeDocument/2006/relationships/settings" Target="/word/settings.xml" Id="Rfefd4304a06d4f43" /><Relationship Type="http://schemas.openxmlformats.org/officeDocument/2006/relationships/image" Target="/word/media/92689e86-3d3f-44d4-8062-61e746428fd7.png" Id="R3e07b9732b3e40f0" /></Relationships>
</file>