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ef113959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6cb6e1666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Cuevas de Canart,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8fc3a307403f" /><Relationship Type="http://schemas.openxmlformats.org/officeDocument/2006/relationships/numbering" Target="/word/numbering.xml" Id="Ra886dfec40534613" /><Relationship Type="http://schemas.openxmlformats.org/officeDocument/2006/relationships/settings" Target="/word/settings.xml" Id="Re8c44b335916435f" /><Relationship Type="http://schemas.openxmlformats.org/officeDocument/2006/relationships/image" Target="/word/media/ccd82016-7bcf-4ef3-9f9b-750c1e2248c3.png" Id="R5f36cb6e16664702" /></Relationships>
</file>