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0f68892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e1e47a800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Murtas,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1dc3b5be746c4" /><Relationship Type="http://schemas.openxmlformats.org/officeDocument/2006/relationships/numbering" Target="/word/numbering.xml" Id="R177cfa19632242d8" /><Relationship Type="http://schemas.openxmlformats.org/officeDocument/2006/relationships/settings" Target="/word/settings.xml" Id="Rd0d372eaaf1e4f94" /><Relationship Type="http://schemas.openxmlformats.org/officeDocument/2006/relationships/image" Target="/word/media/06e954dd-d4fc-4166-8eb2-773161484f88.png" Id="Ra43e1e47a8004a9b" /></Relationships>
</file>