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c9492c2a2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11eae8e0b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Omanas,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7579cbecf4965" /><Relationship Type="http://schemas.openxmlformats.org/officeDocument/2006/relationships/numbering" Target="/word/numbering.xml" Id="Raf95332d852743ad" /><Relationship Type="http://schemas.openxmlformats.org/officeDocument/2006/relationships/settings" Target="/word/settings.xml" Id="Rfd329f7d29794a39" /><Relationship Type="http://schemas.openxmlformats.org/officeDocument/2006/relationships/image" Target="/word/media/9b297947-3f21-472d-bc68-1ea46669a34d.png" Id="Rfa011eae8e0b4ef7" /></Relationships>
</file>