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5452cb13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56850fde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Pebradas,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933e8c5f04f5c" /><Relationship Type="http://schemas.openxmlformats.org/officeDocument/2006/relationships/numbering" Target="/word/numbering.xml" Id="R0d52a04a492e4563" /><Relationship Type="http://schemas.openxmlformats.org/officeDocument/2006/relationships/settings" Target="/word/settings.xml" Id="Rfdf72b5665584bb3" /><Relationship Type="http://schemas.openxmlformats.org/officeDocument/2006/relationships/image" Target="/word/media/3ed00d1b-b322-4526-8d46-8cf99340ac6b.png" Id="R56e156850fde43c6" /></Relationships>
</file>