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f9723ec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2771f73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Lauztierreka,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3f953aa045ca" /><Relationship Type="http://schemas.openxmlformats.org/officeDocument/2006/relationships/numbering" Target="/word/numbering.xml" Id="Red9f74b71b9b4dc8" /><Relationship Type="http://schemas.openxmlformats.org/officeDocument/2006/relationships/settings" Target="/word/settings.xml" Id="R53866c1f92eb47d2" /><Relationship Type="http://schemas.openxmlformats.org/officeDocument/2006/relationships/image" Target="/word/media/1b5a970d-3a3d-4e0a-955f-922b21eb7494.png" Id="R067f2771f7304231" /></Relationships>
</file>