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057246ecc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69e85da98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Leioa,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5f37485f941d0" /><Relationship Type="http://schemas.openxmlformats.org/officeDocument/2006/relationships/numbering" Target="/word/numbering.xml" Id="R3f31bdc7a2dc431b" /><Relationship Type="http://schemas.openxmlformats.org/officeDocument/2006/relationships/settings" Target="/word/settings.xml" Id="R63f2140262254fcd" /><Relationship Type="http://schemas.openxmlformats.org/officeDocument/2006/relationships/image" Target="/word/media/12fb6f37-e0f4-4ead-8ddb-d22e465a5ba7.png" Id="R9fc69e85da98439a" /></Relationships>
</file>