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bf96093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2b6736dc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Leiriella,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8292624c64efc" /><Relationship Type="http://schemas.openxmlformats.org/officeDocument/2006/relationships/numbering" Target="/word/numbering.xml" Id="R503c768de2da413f" /><Relationship Type="http://schemas.openxmlformats.org/officeDocument/2006/relationships/settings" Target="/word/settings.xml" Id="R44ca2835e65e4dce" /><Relationship Type="http://schemas.openxmlformats.org/officeDocument/2006/relationships/image" Target="/word/media/de661510-300b-4703-b39d-46c188a66875.png" Id="Rd7202b6736dc41c4" /></Relationships>
</file>