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f2b986db9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f7db026d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Lermanda,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4f68fbab34ad1" /><Relationship Type="http://schemas.openxmlformats.org/officeDocument/2006/relationships/numbering" Target="/word/numbering.xml" Id="R37e0e10591a2456f" /><Relationship Type="http://schemas.openxmlformats.org/officeDocument/2006/relationships/settings" Target="/word/settings.xml" Id="R9110974967d34d24" /><Relationship Type="http://schemas.openxmlformats.org/officeDocument/2006/relationships/image" Target="/word/media/76f3624a-1cfa-4820-9945-1fd48dfbb1a3.png" Id="R2702f7db026d4328" /></Relationships>
</file>