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e024a66df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844a06ba7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L'Espelt,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efb5df5ba4a2a" /><Relationship Type="http://schemas.openxmlformats.org/officeDocument/2006/relationships/numbering" Target="/word/numbering.xml" Id="R4e1ab118a3074c71" /><Relationship Type="http://schemas.openxmlformats.org/officeDocument/2006/relationships/settings" Target="/word/settings.xml" Id="Rf42be3bf46d04fd1" /><Relationship Type="http://schemas.openxmlformats.org/officeDocument/2006/relationships/image" Target="/word/media/40c4bcc3-a510-48e7-89c0-df8576a21a17.png" Id="R43e844a06ba74aea" /></Relationships>
</file>