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ccbeedf1b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8bf831589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f8d35493042d6" /><Relationship Type="http://schemas.openxmlformats.org/officeDocument/2006/relationships/numbering" Target="/word/numbering.xml" Id="R4970afcf70784f82" /><Relationship Type="http://schemas.openxmlformats.org/officeDocument/2006/relationships/settings" Target="/word/settings.xml" Id="R8b0b7d1bcfdc4cc5" /><Relationship Type="http://schemas.openxmlformats.org/officeDocument/2006/relationships/image" Target="/word/media/8b16077f-7337-4c31-93e1-fe7abb6d055f.png" Id="Rc0d8bf8315894514" /></Relationships>
</file>